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E0" w:rsidRPr="0035263B" w:rsidRDefault="00A033E0" w:rsidP="00A033E0">
      <w:pPr>
        <w:pStyle w:val="a5"/>
        <w:rPr>
          <w:rStyle w:val="a3"/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35263B">
        <w:rPr>
          <w:rStyle w:val="a3"/>
          <w:rFonts w:ascii="Times New Roman" w:hAnsi="Times New Roman" w:cs="Times New Roman"/>
          <w:color w:val="0000FF"/>
          <w:sz w:val="28"/>
          <w:szCs w:val="28"/>
        </w:rPr>
        <w:t>Педагогічна</w:t>
      </w:r>
      <w:proofErr w:type="spellEnd"/>
      <w:r w:rsidRPr="0035263B">
        <w:rPr>
          <w:rStyle w:val="a3"/>
          <w:rFonts w:ascii="Times New Roman" w:hAnsi="Times New Roman" w:cs="Times New Roman"/>
          <w:color w:val="0000FF"/>
          <w:sz w:val="28"/>
          <w:szCs w:val="28"/>
        </w:rPr>
        <w:t xml:space="preserve"> культура </w:t>
      </w:r>
      <w:proofErr w:type="spellStart"/>
      <w:r w:rsidRPr="0035263B">
        <w:rPr>
          <w:rStyle w:val="a3"/>
          <w:rFonts w:ascii="Times New Roman" w:hAnsi="Times New Roman" w:cs="Times New Roman"/>
          <w:color w:val="0000FF"/>
          <w:sz w:val="28"/>
          <w:szCs w:val="28"/>
        </w:rPr>
        <w:t>батькі</w:t>
      </w:r>
      <w:proofErr w:type="gramStart"/>
      <w:r w:rsidRPr="0035263B">
        <w:rPr>
          <w:rStyle w:val="a3"/>
          <w:rFonts w:ascii="Times New Roman" w:hAnsi="Times New Roman" w:cs="Times New Roman"/>
          <w:color w:val="0000FF"/>
          <w:sz w:val="28"/>
          <w:szCs w:val="28"/>
        </w:rPr>
        <w:t>в</w:t>
      </w:r>
      <w:proofErr w:type="spellEnd"/>
      <w:proofErr w:type="gramEnd"/>
    </w:p>
    <w:p w:rsidR="00A033E0" w:rsidRPr="0035263B" w:rsidRDefault="00A033E0" w:rsidP="00A033E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«Щенок, воспитанный  </w:t>
      </w:r>
      <w:proofErr w:type="gramStart"/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пинком</w:t>
      </w:r>
      <w:proofErr w:type="gramEnd"/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Не будет преданным щенком.</w:t>
      </w:r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Ты после грубого </w:t>
      </w:r>
      <w:proofErr w:type="gramStart"/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пинка</w:t>
      </w:r>
      <w:proofErr w:type="gramEnd"/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Попробуй, подзови щенка.</w:t>
      </w:r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Где раздают щенкам </w:t>
      </w:r>
      <w:proofErr w:type="gramStart"/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пинки</w:t>
      </w:r>
      <w:proofErr w:type="gramEnd"/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Style w:val="a4"/>
          <w:rFonts w:ascii="Times New Roman" w:hAnsi="Times New Roman" w:cs="Times New Roman"/>
          <w:color w:val="000000"/>
          <w:sz w:val="28"/>
          <w:szCs w:val="28"/>
        </w:rPr>
        <w:t>Там воспитатели - пеньки»</w:t>
      </w:r>
    </w:p>
    <w:p w:rsidR="00A033E0" w:rsidRPr="0035263B" w:rsidRDefault="00A033E0" w:rsidP="00A033E0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>С. Михалков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Педагогічна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складова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частина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втілений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накопичений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людством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сім'ї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Позитивно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впливаючи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весь лад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педагогічна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є основою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власне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педагогічної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батька й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допомагає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уникати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традиційних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помилок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вихованні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знаходити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правильн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нестандартних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ситуаціях.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дорослішають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стають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розумнішими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і нам з вами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хотілося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проблем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спілкуванні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ними ставало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але так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Спробую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відповісти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зараз,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проведених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батьківських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зборів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Метою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батьківських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зборів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актуалізувати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проблему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ненасильства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вихованні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спонукати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 того,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задумалися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 стиль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взаємин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дітьми;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переконати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шкідливості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над дітьми та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ненасильницьких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методі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ході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ідготовки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батьківських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зборів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бесіда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дітьми на тему: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для нас наші батьки?»,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гуманності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взаємин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дітьми.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я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з'ясувала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психологічний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клімат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сім'ях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ідопічних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Клас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корекційний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шістьох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тат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родинах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нема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одна мама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лісозаготівельній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безробітні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Дві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виховуються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дитячому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соціальному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притулку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'ях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батьки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приділяють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батьки систематично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зловживають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спиртним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Зрозуміло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таких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рано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дізнаються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все про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пияцтво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скандали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бійки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враженням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протистоять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кращі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впливи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то все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і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розбестити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Але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жоден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відповідальний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будучи при здоровому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розумі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твердій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пам'яті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не стане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спеціально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в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цілях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показувати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маленькій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подібні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сцени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ведемо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погане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воно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відбивається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наших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дітях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Коли одного маленького хлопчика запитали,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виросте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той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відповідав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гідністю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ішучістю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: «Я буду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напиватися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Хочемо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хочемо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але 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виховуємо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всією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поведінкою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способом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кожним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вчинком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накладає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нас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величезну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Наше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відображене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таким чином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душі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перейде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разом з ними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майбутнє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до наших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онуків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правнуків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На перше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ласкава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мною мама?»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двоє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хлопців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ідповіли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позитивно, а як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страшно. ...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одна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кричить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мене мама?»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негативно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запитання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мама мене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шльопнути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вдарити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?»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двоє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відповіли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незахищеними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сімей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як правило.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ніхто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дорослих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захотів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обдарувати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дружбою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довірою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ранньому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дитинстві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могли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відчувати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так званий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тактильний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голод,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голод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дотику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здійснений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емоційний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контакт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матір'ю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основа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багатьох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варіанті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неблагополуччя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Від того,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мірою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задовольняється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потреба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емоційному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контакті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батьками і педагогами,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однолітками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залежать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інтелектуальні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характер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взаємин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оточуючими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потім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сім'єю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дітьми.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Школярі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іддаються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насильству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сім'ї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вчаться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нижче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важче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справляються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проблемами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взаємин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особливо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конфліктні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Організувавши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початку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зборів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анкетування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з'ясувалося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батьки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приділяють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належної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уваги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прямих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обов'язків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як батька. Але в той же час вони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зауваження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дітям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але й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чужим,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кричати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хоча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дзеркальне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відображення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їх самих.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Батьки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думають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шльопнути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», тому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біль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невеликий, 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користь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безсумнівна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наставити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дитя «на шлях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істинний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застосовувати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- Людина!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маленька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Людина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окрик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ідтримку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мудру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пораду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не зле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добро,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турботу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любов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Але, на жаль, часто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менш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за все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любові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стається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нашим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коханим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людям.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вміє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захистити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себе від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насильства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тиску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боку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дорослого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вчаться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нас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поведінці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манерам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спілкування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крику,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кричимо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грубості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ми грубим,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демонструємо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безправ'я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ніколи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буде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поважати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іншої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І,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навпаки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добре,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гарну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поведінку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породжує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добро. Дивно, але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ненасильство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набагато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гармонійному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зростанню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всебічному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ніж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грубе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Наші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необдумані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агресивні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дії по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відношенню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часом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викликані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навіть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провинами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нашою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втомою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неприємностями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невдачами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роздратуванням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т.д.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Гнів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вилитий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випадку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нічому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навчить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принижу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ображає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дратує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Караючи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свою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фізично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батьки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наївно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вважають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найкоротший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шлях до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розуму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лежить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«через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сідниці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», а не через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очі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вуха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Домагаючись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видимої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короткочасної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слухняності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батьки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жорстокістю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фальш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обман.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дітьми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них аж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ніяк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каяття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зовсім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: страх,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обурення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протест; образу,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почуття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образи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руйнування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моральних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гальм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прагнення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 обману,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спритність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втрату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здатності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 здорового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глузду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перестає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бачити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кордон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 і «не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агресивна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поведінка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самооцінки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ненависть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себе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оточуючих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б'ють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Жорстоке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поводження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дітьми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зазвичай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викликає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затримку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їх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пам'ятати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будь-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кошмару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вихід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І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перший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крок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той,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сильніший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мудріший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буде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дорослий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ведуть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себе як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лагідні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ангели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їх - справа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нелегка. Але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вони часом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шукати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вихід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приниження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людської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гідності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Без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образ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тілесних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покарань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Вийти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раптом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здається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треба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застосувати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попередити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допоможуть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наступні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складен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Б.М.Бім-Бадом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книзі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Мудрість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виховання».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Прислухайтеся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намагайтеся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почути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зрозуміти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її.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Вислухайте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проблему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обов'язково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погоджуватися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точкою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зору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Але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завдяки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батьківському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увазі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відчує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значимість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відчує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свою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людську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гідність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Приймайте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спільно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дайте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самостійні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охоче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підкоряється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встановила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сама. При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я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заперечую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деякі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батьки.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Надайте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вибору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вона реально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відчула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ільна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сама,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вибирати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декількох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Постарайтеся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попередити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змінити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її так,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 вести себе неправильно.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Вимагаючи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давайте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чіткі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ясні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вказівки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Але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обурюйтеся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бути,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щось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зрозуміла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забула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знову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знову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без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роздратування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терпляче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роз'яснюйте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суть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потребує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повторення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5.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вимагайте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непосильних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: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очікувати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виконання того,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вона не в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змозі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6.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дійте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зопалу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Зупиніться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подумайте,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поводиться так, а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інакше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Батькам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щирими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відносинах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дітьми,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правдивими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в словах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почуттях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обіцянки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Все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зміцнює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віру</w:t>
      </w:r>
      <w:proofErr w:type="spellEnd"/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щирість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стосунків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     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Для того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вчити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виховувати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чинити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ефективний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вплив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психічного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потрібно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володіти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об'єктивними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науковими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індивідуальні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враховувати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відхиленнями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розвиватися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іально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створеної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успіху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ідтримується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дорослим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псих</w:t>
      </w:r>
      <w:proofErr w:type="gramEnd"/>
      <w:r w:rsidRPr="0035263B">
        <w:rPr>
          <w:rFonts w:ascii="Times New Roman" w:hAnsi="Times New Roman" w:cs="Times New Roman"/>
          <w:color w:val="000000"/>
          <w:sz w:val="28"/>
          <w:szCs w:val="28"/>
        </w:rPr>
        <w:t>ічного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дана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ситуація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color w:val="000000"/>
          <w:sz w:val="28"/>
          <w:szCs w:val="28"/>
        </w:rPr>
        <w:t>необхідна</w:t>
      </w:r>
      <w:proofErr w:type="spellEnd"/>
      <w:r w:rsidRPr="003526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Розумне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виховання і злого по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злим,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добрим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тупі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і по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олюднює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саму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обмежену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5263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5263B">
        <w:rPr>
          <w:rFonts w:ascii="Times New Roman" w:hAnsi="Times New Roman" w:cs="Times New Roman"/>
          <w:sz w:val="28"/>
          <w:szCs w:val="28"/>
        </w:rPr>
        <w:t>ібну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натуру: так дика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коли її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пересадять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у сад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підданий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догляду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садівника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пишніше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смачніше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плодом.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63B">
        <w:rPr>
          <w:rFonts w:ascii="Times New Roman" w:hAnsi="Times New Roman" w:cs="Times New Roman"/>
          <w:sz w:val="28"/>
          <w:szCs w:val="28"/>
        </w:rPr>
        <w:t xml:space="preserve">Далеко не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всі</w:t>
      </w:r>
      <w:proofErr w:type="gramStart"/>
      <w:r w:rsidRPr="0035263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5263B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вихованцям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інженерами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лікарями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і художниками, а батьками і матерями бути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винятку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чоловіками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і дружинами - бути </w:t>
      </w:r>
      <w:proofErr w:type="spellStart"/>
      <w:r w:rsidRPr="0035263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35263B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A033E0" w:rsidRPr="0035263B" w:rsidRDefault="00A033E0" w:rsidP="004D32E5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батьки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5263B">
        <w:rPr>
          <w:rFonts w:ascii="Times New Roman" w:eastAsia="Times New Roman" w:hAnsi="Times New Roman" w:cs="Times New Roman"/>
          <w:sz w:val="28"/>
          <w:szCs w:val="28"/>
        </w:rPr>
        <w:t>іклуються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  та про  її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інтелектуальний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71C6">
        <w:rPr>
          <w:rFonts w:ascii="Times New Roman" w:eastAsia="Times New Roman" w:hAnsi="Times New Roman" w:cs="Times New Roman"/>
          <w:sz w:val="28"/>
          <w:szCs w:val="28"/>
        </w:rPr>
        <w:t xml:space="preserve">Яка ж мама не </w:t>
      </w:r>
      <w:proofErr w:type="spellStart"/>
      <w:r w:rsidR="002871C6">
        <w:rPr>
          <w:rFonts w:ascii="Times New Roman" w:eastAsia="Times New Roman" w:hAnsi="Times New Roman" w:cs="Times New Roman"/>
          <w:sz w:val="28"/>
          <w:szCs w:val="28"/>
        </w:rPr>
        <w:t>захоче</w:t>
      </w:r>
      <w:proofErr w:type="spellEnd"/>
      <w:r w:rsidR="002871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71C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="002871C6">
        <w:rPr>
          <w:rFonts w:ascii="Times New Roman" w:eastAsia="Times New Roman" w:hAnsi="Times New Roman" w:cs="Times New Roman"/>
          <w:sz w:val="28"/>
          <w:szCs w:val="28"/>
        </w:rPr>
        <w:t xml:space="preserve"> її  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малюк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найрозумнішим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найталановитішим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! А  про маленького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вундеркінда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мріють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63B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майбутні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батьки. </w:t>
      </w:r>
      <w:proofErr w:type="spellStart"/>
      <w:proofErr w:type="gramStart"/>
      <w:r w:rsidRPr="0035263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вашій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виріс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талант?</w:t>
      </w:r>
      <w:proofErr w:type="gram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Насамперед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пам’ятайте</w:t>
      </w:r>
      <w:proofErr w:type="spellEnd"/>
      <w:proofErr w:type="gramStart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ваша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маленький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геній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Тепер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трохи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35263B">
        <w:rPr>
          <w:rFonts w:ascii="Times New Roman" w:eastAsia="Times New Roman" w:hAnsi="Times New Roman" w:cs="Times New Roman"/>
          <w:sz w:val="28"/>
          <w:szCs w:val="28"/>
        </w:rPr>
        <w:t>вашого</w:t>
      </w:r>
      <w:proofErr w:type="spellEnd"/>
      <w:r w:rsidRPr="0035263B">
        <w:rPr>
          <w:rFonts w:ascii="Times New Roman" w:eastAsia="Times New Roman" w:hAnsi="Times New Roman" w:cs="Times New Roman"/>
          <w:sz w:val="28"/>
          <w:szCs w:val="28"/>
        </w:rPr>
        <w:t xml:space="preserve"> боку.</w:t>
      </w:r>
    </w:p>
    <w:p w:rsidR="00A033E0" w:rsidRPr="00424260" w:rsidRDefault="00A033E0" w:rsidP="00A033E0">
      <w:pPr>
        <w:pStyle w:val="a5"/>
        <w:rPr>
          <w:rFonts w:eastAsia="Times New Roman"/>
        </w:rPr>
      </w:pPr>
      <w:r w:rsidRPr="00424260">
        <w:rPr>
          <w:rFonts w:eastAsia="Times New Roman"/>
        </w:rPr>
        <w:t> </w:t>
      </w: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426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32E5" w:rsidRDefault="004D32E5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33E0" w:rsidRDefault="00A033E0" w:rsidP="00A03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6D61" w:rsidRPr="004D32E5" w:rsidRDefault="00E96D61">
      <w:pPr>
        <w:rPr>
          <w:lang w:val="uk-UA"/>
        </w:rPr>
      </w:pPr>
      <w:bookmarkStart w:id="0" w:name="_GoBack"/>
      <w:bookmarkEnd w:id="0"/>
    </w:p>
    <w:sectPr w:rsidR="00E96D61" w:rsidRPr="004D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E13"/>
    <w:multiLevelType w:val="multilevel"/>
    <w:tmpl w:val="D39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12800"/>
    <w:multiLevelType w:val="multilevel"/>
    <w:tmpl w:val="6BF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754D7"/>
    <w:multiLevelType w:val="multilevel"/>
    <w:tmpl w:val="04EC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863CD"/>
    <w:multiLevelType w:val="multilevel"/>
    <w:tmpl w:val="15D0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33E0"/>
    <w:rsid w:val="002871C6"/>
    <w:rsid w:val="004D32E5"/>
    <w:rsid w:val="00A033E0"/>
    <w:rsid w:val="00E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3E0"/>
    <w:rPr>
      <w:b/>
      <w:bCs/>
    </w:rPr>
  </w:style>
  <w:style w:type="character" w:styleId="a4">
    <w:name w:val="Emphasis"/>
    <w:basedOn w:val="a0"/>
    <w:uiPriority w:val="20"/>
    <w:qFormat/>
    <w:rsid w:val="00A033E0"/>
    <w:rPr>
      <w:i/>
      <w:iCs/>
    </w:rPr>
  </w:style>
  <w:style w:type="paragraph" w:styleId="a5">
    <w:name w:val="No Spacing"/>
    <w:uiPriority w:val="1"/>
    <w:qFormat/>
    <w:rsid w:val="00A033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5873</Words>
  <Characters>3348</Characters>
  <Application>Microsoft Office Word</Application>
  <DocSecurity>0</DocSecurity>
  <Lines>27</Lines>
  <Paragraphs>18</Paragraphs>
  <ScaleCrop>false</ScaleCrop>
  <Company>Grizli777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5</cp:revision>
  <dcterms:created xsi:type="dcterms:W3CDTF">2014-03-26T17:18:00Z</dcterms:created>
  <dcterms:modified xsi:type="dcterms:W3CDTF">2021-04-19T11:15:00Z</dcterms:modified>
</cp:coreProperties>
</file>